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EE7" w:rsidRPr="0004184A" w:rsidRDefault="0004184A" w:rsidP="00041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84A">
        <w:rPr>
          <w:rFonts w:ascii="Times New Roman" w:hAnsi="Times New Roman" w:cs="Times New Roman"/>
          <w:b/>
          <w:sz w:val="28"/>
          <w:szCs w:val="28"/>
        </w:rPr>
        <w:t>Проект лимита добычи охотничьих ресурсов</w:t>
      </w:r>
    </w:p>
    <w:p w:rsidR="0004184A" w:rsidRDefault="001122CE" w:rsidP="00041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период с 1 августа 2026 г. по 1 августа 2027</w:t>
      </w:r>
      <w:r w:rsidR="0004184A" w:rsidRPr="0004184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4184A" w:rsidRDefault="0004184A" w:rsidP="00041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84A" w:rsidRDefault="0004184A" w:rsidP="000418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Субъект Российской Федерации Чукотский автономный округ</w:t>
      </w:r>
    </w:p>
    <w:p w:rsidR="0004184A" w:rsidRPr="0004184A" w:rsidRDefault="0004184A" w:rsidP="000418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7"/>
        <w:gridCol w:w="851"/>
        <w:gridCol w:w="850"/>
        <w:gridCol w:w="709"/>
        <w:gridCol w:w="850"/>
        <w:gridCol w:w="851"/>
        <w:gridCol w:w="1417"/>
        <w:gridCol w:w="851"/>
        <w:gridCol w:w="1417"/>
        <w:gridCol w:w="1134"/>
        <w:gridCol w:w="1701"/>
        <w:gridCol w:w="1525"/>
      </w:tblGrid>
      <w:tr w:rsidR="00EE1D50" w:rsidRPr="00A5030D" w:rsidTr="00555440">
        <w:trPr>
          <w:trHeight w:val="330"/>
        </w:trPr>
        <w:tc>
          <w:tcPr>
            <w:tcW w:w="568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охотничьих ресурсов</w:t>
            </w:r>
          </w:p>
        </w:tc>
        <w:tc>
          <w:tcPr>
            <w:tcW w:w="5528" w:type="dxa"/>
            <w:gridSpan w:val="6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Предыдущий год</w:t>
            </w:r>
          </w:p>
        </w:tc>
        <w:tc>
          <w:tcPr>
            <w:tcW w:w="8045" w:type="dxa"/>
            <w:gridSpan w:val="6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Предстоящий год</w:t>
            </w:r>
          </w:p>
        </w:tc>
      </w:tr>
      <w:tr w:rsidR="00EE1D50" w:rsidRPr="00A5030D" w:rsidTr="00555440">
        <w:trPr>
          <w:trHeight w:val="210"/>
        </w:trPr>
        <w:tc>
          <w:tcPr>
            <w:tcW w:w="56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Численность</w:t>
            </w:r>
          </w:p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видов охотничьих ресурсов, особей</w:t>
            </w:r>
          </w:p>
        </w:tc>
        <w:tc>
          <w:tcPr>
            <w:tcW w:w="1701" w:type="dxa"/>
            <w:gridSpan w:val="2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Лимит добычи, особей</w:t>
            </w:r>
          </w:p>
        </w:tc>
        <w:tc>
          <w:tcPr>
            <w:tcW w:w="1559" w:type="dxa"/>
            <w:gridSpan w:val="2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Добыча, особей</w:t>
            </w:r>
          </w:p>
        </w:tc>
        <w:tc>
          <w:tcPr>
            <w:tcW w:w="851" w:type="dxa"/>
            <w:vMerge w:val="restart"/>
            <w:textDirection w:val="btLr"/>
          </w:tcPr>
          <w:p w:rsidR="00EE1D50" w:rsidRPr="00555440" w:rsidRDefault="008F5B86" w:rsidP="0092498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E1D50" w:rsidRPr="00555440">
              <w:rPr>
                <w:rFonts w:ascii="Times New Roman" w:hAnsi="Times New Roman" w:cs="Times New Roman"/>
                <w:sz w:val="20"/>
                <w:szCs w:val="20"/>
              </w:rPr>
              <w:t>своение лимита, %</w:t>
            </w:r>
          </w:p>
        </w:tc>
        <w:tc>
          <w:tcPr>
            <w:tcW w:w="1417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Численность</w:t>
            </w:r>
          </w:p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видов охотничьих ресурсов, особей</w:t>
            </w:r>
          </w:p>
        </w:tc>
        <w:tc>
          <w:tcPr>
            <w:tcW w:w="6628" w:type="dxa"/>
            <w:gridSpan w:val="5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Устанавливаемый лимит добычи, особей</w:t>
            </w:r>
          </w:p>
        </w:tc>
      </w:tr>
      <w:tr w:rsidR="00EE1D50" w:rsidRPr="00A5030D" w:rsidTr="00555440">
        <w:trPr>
          <w:trHeight w:val="230"/>
        </w:trPr>
        <w:tc>
          <w:tcPr>
            <w:tcW w:w="56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 том числе для КМНС</w:t>
            </w:r>
          </w:p>
        </w:tc>
        <w:tc>
          <w:tcPr>
            <w:tcW w:w="709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 том числе для КМНС</w:t>
            </w: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8" w:type="dxa"/>
            <w:gridSpan w:val="5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03AA" w:rsidRPr="00A5030D" w:rsidTr="00F903AA">
        <w:trPr>
          <w:trHeight w:val="368"/>
        </w:trPr>
        <w:tc>
          <w:tcPr>
            <w:tcW w:w="56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 % от численности</w:t>
            </w:r>
          </w:p>
        </w:tc>
        <w:tc>
          <w:tcPr>
            <w:tcW w:w="1134" w:type="dxa"/>
            <w:vMerge w:val="restart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 том числе для КМНС</w:t>
            </w:r>
          </w:p>
        </w:tc>
        <w:tc>
          <w:tcPr>
            <w:tcW w:w="3226" w:type="dxa"/>
            <w:gridSpan w:val="2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903AA" w:rsidRPr="00A5030D" w:rsidTr="00F903AA">
        <w:trPr>
          <w:trHeight w:val="1083"/>
        </w:trPr>
        <w:tc>
          <w:tcPr>
            <w:tcW w:w="56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взрослые животные (старше 1 года)</w:t>
            </w:r>
          </w:p>
        </w:tc>
        <w:tc>
          <w:tcPr>
            <w:tcW w:w="1525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до 1 года</w:t>
            </w:r>
          </w:p>
        </w:tc>
      </w:tr>
      <w:tr w:rsidR="00F903AA" w:rsidRPr="00A5030D" w:rsidTr="00F903AA">
        <w:tc>
          <w:tcPr>
            <w:tcW w:w="568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525" w:type="dxa"/>
          </w:tcPr>
          <w:p w:rsidR="00EE1D50" w:rsidRPr="00555440" w:rsidRDefault="00EE1D50" w:rsidP="009249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1122CE" w:rsidRPr="00A5030D" w:rsidTr="00F903AA">
        <w:tc>
          <w:tcPr>
            <w:tcW w:w="568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Лось</w:t>
            </w:r>
          </w:p>
        </w:tc>
        <w:tc>
          <w:tcPr>
            <w:tcW w:w="1417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7 441</w:t>
            </w:r>
          </w:p>
        </w:tc>
        <w:tc>
          <w:tcPr>
            <w:tcW w:w="851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9" w:type="dxa"/>
          </w:tcPr>
          <w:p w:rsidR="001122CE" w:rsidRPr="00555440" w:rsidRDefault="00CD38D9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850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1122CE" w:rsidRPr="00555440" w:rsidRDefault="00CD38D9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87,08</w:t>
            </w:r>
            <w:bookmarkStart w:id="0" w:name="_GoBack"/>
            <w:bookmarkEnd w:id="0"/>
            <w:r w:rsidR="001122C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6 410</w:t>
            </w:r>
          </w:p>
        </w:tc>
        <w:tc>
          <w:tcPr>
            <w:tcW w:w="851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417" w:type="dxa"/>
          </w:tcPr>
          <w:p w:rsidR="001122CE" w:rsidRPr="00555440" w:rsidRDefault="00C119F9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2,83</w:t>
            </w:r>
            <w:r w:rsidR="001122CE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134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</w:tcPr>
          <w:p w:rsidR="001122CE" w:rsidRPr="00555440" w:rsidRDefault="003B3440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25" w:type="dxa"/>
          </w:tcPr>
          <w:p w:rsidR="001122CE" w:rsidRPr="00555440" w:rsidRDefault="001122CE" w:rsidP="00112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C119F9" w:rsidRPr="00A5030D" w:rsidTr="00F903AA">
        <w:tc>
          <w:tcPr>
            <w:tcW w:w="568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Дикий северный олень</w:t>
            </w:r>
          </w:p>
        </w:tc>
        <w:tc>
          <w:tcPr>
            <w:tcW w:w="1417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74 201</w:t>
            </w:r>
          </w:p>
        </w:tc>
        <w:tc>
          <w:tcPr>
            <w:tcW w:w="851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9 323</w:t>
            </w:r>
          </w:p>
        </w:tc>
        <w:tc>
          <w:tcPr>
            <w:tcW w:w="850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5 345</w:t>
            </w:r>
          </w:p>
        </w:tc>
        <w:tc>
          <w:tcPr>
            <w:tcW w:w="709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6 831</w:t>
            </w:r>
          </w:p>
        </w:tc>
        <w:tc>
          <w:tcPr>
            <w:tcW w:w="850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5 345</w:t>
            </w:r>
          </w:p>
        </w:tc>
        <w:tc>
          <w:tcPr>
            <w:tcW w:w="851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73,27%</w:t>
            </w:r>
          </w:p>
        </w:tc>
        <w:tc>
          <w:tcPr>
            <w:tcW w:w="1417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85 708</w:t>
            </w:r>
          </w:p>
        </w:tc>
        <w:tc>
          <w:tcPr>
            <w:tcW w:w="851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9 452</w:t>
            </w:r>
          </w:p>
        </w:tc>
        <w:tc>
          <w:tcPr>
            <w:tcW w:w="1417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11,03 %</w:t>
            </w:r>
          </w:p>
        </w:tc>
        <w:tc>
          <w:tcPr>
            <w:tcW w:w="1134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4 950</w:t>
            </w:r>
          </w:p>
        </w:tc>
        <w:tc>
          <w:tcPr>
            <w:tcW w:w="1701" w:type="dxa"/>
          </w:tcPr>
          <w:p w:rsidR="00C119F9" w:rsidRPr="00555440" w:rsidRDefault="003B3440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7 440</w:t>
            </w:r>
          </w:p>
        </w:tc>
        <w:tc>
          <w:tcPr>
            <w:tcW w:w="1525" w:type="dxa"/>
          </w:tcPr>
          <w:p w:rsidR="00C119F9" w:rsidRPr="00555440" w:rsidRDefault="00C119F9" w:rsidP="00C11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1 860</w:t>
            </w:r>
          </w:p>
        </w:tc>
      </w:tr>
      <w:tr w:rsidR="003B3440" w:rsidRPr="00A5030D" w:rsidTr="00F903AA">
        <w:tc>
          <w:tcPr>
            <w:tcW w:w="568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Корякский снежный баран</w:t>
            </w:r>
          </w:p>
        </w:tc>
        <w:tc>
          <w:tcPr>
            <w:tcW w:w="1417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2 325</w:t>
            </w:r>
          </w:p>
        </w:tc>
        <w:tc>
          <w:tcPr>
            <w:tcW w:w="851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63,02%</w:t>
            </w:r>
          </w:p>
        </w:tc>
        <w:tc>
          <w:tcPr>
            <w:tcW w:w="1417" w:type="dxa"/>
          </w:tcPr>
          <w:p w:rsidR="003B3440" w:rsidRPr="00555440" w:rsidRDefault="00B30B02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2 189</w:t>
            </w:r>
          </w:p>
        </w:tc>
        <w:tc>
          <w:tcPr>
            <w:tcW w:w="851" w:type="dxa"/>
          </w:tcPr>
          <w:p w:rsidR="003B3440" w:rsidRPr="00555440" w:rsidRDefault="00B30B02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17" w:type="dxa"/>
          </w:tcPr>
          <w:p w:rsidR="003B3440" w:rsidRPr="00555440" w:rsidRDefault="00B30B02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  <w:r w:rsidR="003B3440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134" w:type="dxa"/>
          </w:tcPr>
          <w:p w:rsidR="003B3440" w:rsidRPr="00555440" w:rsidRDefault="00B30B02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3B3440" w:rsidRPr="00555440" w:rsidRDefault="00B30B02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25" w:type="dxa"/>
          </w:tcPr>
          <w:p w:rsidR="003B3440" w:rsidRPr="00555440" w:rsidRDefault="003B3440" w:rsidP="003B3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0B02" w:rsidRPr="00A5030D" w:rsidTr="00F903AA">
        <w:tc>
          <w:tcPr>
            <w:tcW w:w="568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440">
              <w:rPr>
                <w:rFonts w:ascii="Times New Roman" w:hAnsi="Times New Roman" w:cs="Times New Roman"/>
                <w:sz w:val="20"/>
                <w:szCs w:val="20"/>
              </w:rPr>
              <w:t>Соболь</w:t>
            </w:r>
          </w:p>
        </w:tc>
        <w:tc>
          <w:tcPr>
            <w:tcW w:w="1417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13 403</w:t>
            </w:r>
          </w:p>
        </w:tc>
        <w:tc>
          <w:tcPr>
            <w:tcW w:w="851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2 150</w:t>
            </w:r>
          </w:p>
        </w:tc>
        <w:tc>
          <w:tcPr>
            <w:tcW w:w="850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1 050</w:t>
            </w:r>
          </w:p>
        </w:tc>
        <w:tc>
          <w:tcPr>
            <w:tcW w:w="709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2058</w:t>
            </w:r>
          </w:p>
        </w:tc>
        <w:tc>
          <w:tcPr>
            <w:tcW w:w="850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1 050</w:t>
            </w:r>
          </w:p>
        </w:tc>
        <w:tc>
          <w:tcPr>
            <w:tcW w:w="851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95,72%</w:t>
            </w:r>
          </w:p>
        </w:tc>
        <w:tc>
          <w:tcPr>
            <w:tcW w:w="1417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16 362</w:t>
            </w:r>
          </w:p>
        </w:tc>
        <w:tc>
          <w:tcPr>
            <w:tcW w:w="851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3 050</w:t>
            </w:r>
          </w:p>
        </w:tc>
        <w:tc>
          <w:tcPr>
            <w:tcW w:w="1417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18,64 %</w:t>
            </w:r>
          </w:p>
        </w:tc>
        <w:tc>
          <w:tcPr>
            <w:tcW w:w="1134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1701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5" w:type="dxa"/>
          </w:tcPr>
          <w:p w:rsidR="00B30B02" w:rsidRPr="00555440" w:rsidRDefault="00B30B02" w:rsidP="00B3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D5063" w:rsidRPr="00A5030D" w:rsidTr="00F903AA">
        <w:tc>
          <w:tcPr>
            <w:tcW w:w="568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Бурый медведь</w:t>
            </w:r>
          </w:p>
        </w:tc>
        <w:tc>
          <w:tcPr>
            <w:tcW w:w="1417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3 453</w:t>
            </w:r>
          </w:p>
        </w:tc>
        <w:tc>
          <w:tcPr>
            <w:tcW w:w="851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850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09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850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851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76,8%</w:t>
            </w:r>
          </w:p>
        </w:tc>
        <w:tc>
          <w:tcPr>
            <w:tcW w:w="1417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3 730</w:t>
            </w:r>
          </w:p>
        </w:tc>
        <w:tc>
          <w:tcPr>
            <w:tcW w:w="851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17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8,18 %</w:t>
            </w:r>
          </w:p>
        </w:tc>
        <w:tc>
          <w:tcPr>
            <w:tcW w:w="1134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01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5" w:type="dxa"/>
          </w:tcPr>
          <w:p w:rsidR="00ED5063" w:rsidRPr="008F5B86" w:rsidRDefault="00ED5063" w:rsidP="00ED5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E1D50" w:rsidRPr="00A5030D" w:rsidRDefault="00EE1D50" w:rsidP="00EE1D5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E1D50" w:rsidRDefault="00EE1D50"/>
    <w:sectPr w:rsidR="00EE1D50" w:rsidSect="0004184A">
      <w:pgSz w:w="16838" w:h="11906" w:orient="landscape"/>
      <w:pgMar w:top="114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830" w:rsidRDefault="00886830" w:rsidP="0004184A">
      <w:pPr>
        <w:spacing w:after="0" w:line="240" w:lineRule="auto"/>
      </w:pPr>
      <w:r>
        <w:separator/>
      </w:r>
    </w:p>
  </w:endnote>
  <w:endnote w:type="continuationSeparator" w:id="0">
    <w:p w:rsidR="00886830" w:rsidRDefault="00886830" w:rsidP="00041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830" w:rsidRDefault="00886830" w:rsidP="0004184A">
      <w:pPr>
        <w:spacing w:after="0" w:line="240" w:lineRule="auto"/>
      </w:pPr>
      <w:r>
        <w:separator/>
      </w:r>
    </w:p>
  </w:footnote>
  <w:footnote w:type="continuationSeparator" w:id="0">
    <w:p w:rsidR="00886830" w:rsidRDefault="00886830" w:rsidP="00041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5B"/>
    <w:rsid w:val="0002444C"/>
    <w:rsid w:val="0004184A"/>
    <w:rsid w:val="00057968"/>
    <w:rsid w:val="00077CEB"/>
    <w:rsid w:val="000B7B87"/>
    <w:rsid w:val="000C4337"/>
    <w:rsid w:val="00102727"/>
    <w:rsid w:val="001122CE"/>
    <w:rsid w:val="001B619F"/>
    <w:rsid w:val="001F6F09"/>
    <w:rsid w:val="00216EC9"/>
    <w:rsid w:val="00296376"/>
    <w:rsid w:val="002A4F34"/>
    <w:rsid w:val="002B6194"/>
    <w:rsid w:val="00352771"/>
    <w:rsid w:val="00377823"/>
    <w:rsid w:val="0038494C"/>
    <w:rsid w:val="003B3440"/>
    <w:rsid w:val="003F3502"/>
    <w:rsid w:val="0043105A"/>
    <w:rsid w:val="00484499"/>
    <w:rsid w:val="00547211"/>
    <w:rsid w:val="00555440"/>
    <w:rsid w:val="0057097A"/>
    <w:rsid w:val="005C0847"/>
    <w:rsid w:val="005E6FF9"/>
    <w:rsid w:val="00627039"/>
    <w:rsid w:val="00634614"/>
    <w:rsid w:val="0067263C"/>
    <w:rsid w:val="006C432E"/>
    <w:rsid w:val="006C4A5B"/>
    <w:rsid w:val="00713F00"/>
    <w:rsid w:val="0074237D"/>
    <w:rsid w:val="00760B60"/>
    <w:rsid w:val="007C5EE7"/>
    <w:rsid w:val="00804724"/>
    <w:rsid w:val="008354D9"/>
    <w:rsid w:val="0084137D"/>
    <w:rsid w:val="00886830"/>
    <w:rsid w:val="008E2852"/>
    <w:rsid w:val="008F5B86"/>
    <w:rsid w:val="00983E43"/>
    <w:rsid w:val="00AF5A83"/>
    <w:rsid w:val="00B30B02"/>
    <w:rsid w:val="00B66DC4"/>
    <w:rsid w:val="00B90C99"/>
    <w:rsid w:val="00BC561C"/>
    <w:rsid w:val="00C119F9"/>
    <w:rsid w:val="00CA65F7"/>
    <w:rsid w:val="00CD38D9"/>
    <w:rsid w:val="00E55619"/>
    <w:rsid w:val="00ED5063"/>
    <w:rsid w:val="00EE1D50"/>
    <w:rsid w:val="00F1295C"/>
    <w:rsid w:val="00F9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7BB21B-BF82-4323-A20C-88BF7EB3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1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1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84A"/>
  </w:style>
  <w:style w:type="paragraph" w:styleId="a6">
    <w:name w:val="footer"/>
    <w:basedOn w:val="a"/>
    <w:link w:val="a7"/>
    <w:uiPriority w:val="99"/>
    <w:unhideWhenUsed/>
    <w:rsid w:val="00041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84A"/>
  </w:style>
  <w:style w:type="paragraph" w:styleId="a8">
    <w:name w:val="Balloon Text"/>
    <w:basedOn w:val="a"/>
    <w:link w:val="a9"/>
    <w:uiPriority w:val="99"/>
    <w:semiHidden/>
    <w:unhideWhenUsed/>
    <w:rsid w:val="0038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33</cp:revision>
  <cp:lastPrinted>2026-04-07T23:02:00Z</cp:lastPrinted>
  <dcterms:created xsi:type="dcterms:W3CDTF">2023-06-01T05:18:00Z</dcterms:created>
  <dcterms:modified xsi:type="dcterms:W3CDTF">2026-04-08T05:02:00Z</dcterms:modified>
</cp:coreProperties>
</file>